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B9" w:rsidRDefault="000769D9">
      <w:r>
        <w:rPr>
          <w:rFonts w:ascii="Arial Narrow" w:hAnsi="Arial Narrow"/>
          <w:b/>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-342900</wp:posOffset>
                </wp:positionV>
                <wp:extent cx="3429000" cy="3429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4B9" w:rsidRDefault="00DF64B9">
                            <w:pPr>
                              <w:jc w:val="both"/>
                              <w:rPr>
                                <w:rFonts w:ascii="Arial Narrow" w:hAnsi="Arial Narrow"/>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4pt;margin-top:-27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EWggIAABA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" stroked="f">
                <v:textbox>
                  <w:txbxContent>
                    <w:p w:rsidR="00DF64B9" w:rsidRDefault="00DF64B9">
                      <w:pPr>
                        <w:jc w:val="both"/>
                        <w:rPr>
                          <w:rFonts w:ascii="Arial Narrow" w:hAnsi="Arial Narrow"/>
                          <w:b/>
                          <w:sz w:val="36"/>
                          <w:szCs w:val="36"/>
                        </w:rPr>
                      </w:pPr>
                    </w:p>
                  </w:txbxContent>
                </v:textbox>
              </v:shape>
            </w:pict>
          </mc:Fallback>
        </mc:AlternateContent>
      </w:r>
    </w:p>
    <w:p w:rsidR="00F97399" w:rsidRDefault="000769D9" w:rsidP="00F97399">
      <w:pPr>
        <w:pStyle w:val="Titel"/>
        <w:ind w:left="4248" w:firstLine="708"/>
        <w:jc w:val="left"/>
        <w:rPr>
          <w:sz w:val="20"/>
        </w:rPr>
      </w:pPr>
      <w:r>
        <w:rPr>
          <w:noProof/>
          <w:sz w:val="20"/>
        </w:rPr>
        <w:drawing>
          <wp:inline distT="0" distB="0" distL="0" distR="0">
            <wp:extent cx="2676525" cy="1104900"/>
            <wp:effectExtent l="0" t="0" r="9525" b="0"/>
            <wp:docPr id="1" name="Bild 1" descr="Detmol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mold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104900"/>
                    </a:xfrm>
                    <a:prstGeom prst="rect">
                      <a:avLst/>
                    </a:prstGeom>
                    <a:noFill/>
                    <a:ln>
                      <a:noFill/>
                    </a:ln>
                  </pic:spPr>
                </pic:pic>
              </a:graphicData>
            </a:graphic>
          </wp:inline>
        </w:drawing>
      </w:r>
    </w:p>
    <w:p w:rsidR="00F97399" w:rsidRDefault="00F97399" w:rsidP="00F97399">
      <w:pPr>
        <w:pStyle w:val="Titel"/>
        <w:jc w:val="right"/>
        <w:rPr>
          <w:rFonts w:ascii="Arial Narrow" w:hAnsi="Arial Narrow"/>
          <w:b w:val="0"/>
          <w:sz w:val="24"/>
          <w:szCs w:val="24"/>
        </w:rPr>
      </w:pPr>
    </w:p>
    <w:p w:rsidR="00F97399" w:rsidRDefault="00C4170E" w:rsidP="00F97399">
      <w:pPr>
        <w:pStyle w:val="Titel"/>
        <w:ind w:left="4956" w:firstLine="708"/>
        <w:rPr>
          <w:rFonts w:ascii="Arial Narrow" w:hAnsi="Arial Narrow"/>
          <w:b w:val="0"/>
          <w:sz w:val="24"/>
          <w:szCs w:val="24"/>
        </w:rPr>
      </w:pPr>
      <w:r>
        <w:rPr>
          <w:rFonts w:ascii="Arial Narrow" w:hAnsi="Arial Narrow"/>
          <w:b w:val="0"/>
          <w:sz w:val="24"/>
          <w:szCs w:val="24"/>
        </w:rPr>
        <w:t>23.06.2017</w:t>
      </w:r>
    </w:p>
    <w:p w:rsidR="00F97399" w:rsidRDefault="00F97399" w:rsidP="00F97399">
      <w:pPr>
        <w:pStyle w:val="Titel"/>
        <w:jc w:val="left"/>
        <w:rPr>
          <w:rFonts w:ascii="Arial Narrow" w:hAnsi="Arial Narrow"/>
          <w:u w:val="single"/>
        </w:rPr>
      </w:pPr>
      <w:r>
        <w:rPr>
          <w:rFonts w:ascii="Arial Narrow" w:hAnsi="Arial Narrow"/>
          <w:u w:val="single"/>
        </w:rPr>
        <w:t>Presseverteiler</w:t>
      </w:r>
    </w:p>
    <w:p w:rsidR="00F97399" w:rsidRDefault="00F97399" w:rsidP="00F97399">
      <w:pPr>
        <w:pStyle w:val="Titel"/>
        <w:jc w:val="left"/>
        <w:rPr>
          <w:rFonts w:ascii="Arial Narrow" w:hAnsi="Arial Narrow"/>
          <w:u w:val="single"/>
        </w:rPr>
      </w:pPr>
    </w:p>
    <w:p w:rsidR="00F97399" w:rsidRDefault="00F97399" w:rsidP="00F97399">
      <w:pPr>
        <w:pStyle w:val="Titel"/>
        <w:rPr>
          <w:rFonts w:ascii="Arial Narrow" w:hAnsi="Arial Narrow"/>
          <w:u w:val="single"/>
        </w:rPr>
      </w:pPr>
    </w:p>
    <w:p w:rsidR="00F97399" w:rsidRDefault="00F97399" w:rsidP="00F97399">
      <w:pPr>
        <w:pStyle w:val="Titel"/>
        <w:rPr>
          <w:rFonts w:ascii="Arial Narrow" w:hAnsi="Arial Narrow"/>
          <w:u w:val="single"/>
        </w:rPr>
      </w:pPr>
      <w:r>
        <w:rPr>
          <w:rFonts w:ascii="Arial Narrow" w:hAnsi="Arial Narrow"/>
          <w:u w:val="single"/>
        </w:rPr>
        <w:t>Pressemitteilung der Stadt Detmold</w:t>
      </w:r>
    </w:p>
    <w:p w:rsidR="00F97399" w:rsidRDefault="00F97399" w:rsidP="00F97399">
      <w:pPr>
        <w:pStyle w:val="Titel"/>
      </w:pPr>
      <w:r>
        <w:rPr>
          <w:rFonts w:ascii="Arial Narrow" w:hAnsi="Arial Narrow"/>
        </w:rPr>
        <w:t>Fachbereich Jugend, Schule, Soziales und Sport</w:t>
      </w:r>
    </w:p>
    <w:p w:rsidR="00DF64B9" w:rsidRDefault="00DF64B9"/>
    <w:p w:rsidR="00F97399" w:rsidRDefault="00F97399" w:rsidP="00214BB2">
      <w:pPr>
        <w:pStyle w:val="Textkrper2"/>
        <w:spacing w:line="240" w:lineRule="auto"/>
        <w:ind w:right="284"/>
        <w:rPr>
          <w:rFonts w:ascii="Arial Narrow" w:hAnsi="Arial Narrow"/>
          <w:b/>
          <w:sz w:val="36"/>
          <w:szCs w:val="36"/>
        </w:rPr>
      </w:pPr>
    </w:p>
    <w:p w:rsidR="004B59BE" w:rsidRDefault="004B59BE" w:rsidP="004B59BE">
      <w:pPr>
        <w:rPr>
          <w:rFonts w:ascii="Arial Narrow" w:hAnsi="Arial Narrow"/>
          <w:b/>
          <w:sz w:val="28"/>
          <w:szCs w:val="28"/>
        </w:rPr>
      </w:pPr>
      <w:r>
        <w:rPr>
          <w:rFonts w:ascii="Arial Narrow" w:hAnsi="Arial Narrow"/>
          <w:b/>
          <w:sz w:val="28"/>
          <w:szCs w:val="28"/>
        </w:rPr>
        <w:t>Sommerferienprogramm – noch sind Plätze frei!</w:t>
      </w:r>
    </w:p>
    <w:p w:rsidR="00214BB2" w:rsidRDefault="00214BB2" w:rsidP="004B59BE">
      <w:pPr>
        <w:pStyle w:val="Textkrper2"/>
        <w:spacing w:after="120"/>
        <w:ind w:right="1132"/>
        <w:rPr>
          <w:rFonts w:ascii="Arial Narrow" w:hAnsi="Arial Narrow"/>
          <w:sz w:val="26"/>
          <w:szCs w:val="26"/>
        </w:rPr>
      </w:pPr>
    </w:p>
    <w:p w:rsidR="004B59BE" w:rsidRPr="00FD375D" w:rsidRDefault="00214BB2" w:rsidP="004B59BE">
      <w:pPr>
        <w:spacing w:line="360" w:lineRule="auto"/>
        <w:ind w:right="1132"/>
        <w:rPr>
          <w:rFonts w:ascii="Arial Narrow" w:hAnsi="Arial Narrow"/>
        </w:rPr>
      </w:pPr>
      <w:r w:rsidRPr="00F97399">
        <w:rPr>
          <w:rFonts w:ascii="Arial Narrow" w:hAnsi="Arial Narrow"/>
        </w:rPr>
        <w:t xml:space="preserve">Die Sommerferien </w:t>
      </w:r>
      <w:r w:rsidR="00991FBB">
        <w:rPr>
          <w:rFonts w:ascii="Arial Narrow" w:hAnsi="Arial Narrow"/>
        </w:rPr>
        <w:t xml:space="preserve">beginnen bald </w:t>
      </w:r>
      <w:r w:rsidR="004B59BE">
        <w:rPr>
          <w:rFonts w:ascii="Arial Narrow" w:hAnsi="Arial Narrow"/>
        </w:rPr>
        <w:t xml:space="preserve">und damit die Ferienzeit </w:t>
      </w:r>
      <w:r w:rsidRPr="00F97399">
        <w:rPr>
          <w:rFonts w:ascii="Arial Narrow" w:hAnsi="Arial Narrow"/>
        </w:rPr>
        <w:t>nicht zur Langeweile-Zeit</w:t>
      </w:r>
      <w:r w:rsidR="004B59BE">
        <w:rPr>
          <w:rFonts w:ascii="Arial Narrow" w:hAnsi="Arial Narrow"/>
        </w:rPr>
        <w:t xml:space="preserve"> wird</w:t>
      </w:r>
      <w:r w:rsidRPr="00F97399">
        <w:rPr>
          <w:rFonts w:ascii="Arial Narrow" w:hAnsi="Arial Narrow"/>
        </w:rPr>
        <w:t>, bietet das Stadtjugendamt verschiedene Ferienaktionen für Kinder und Jugendliche an. Bei einigen Ferienaktionen des Stadtjugendamtes sind noch P</w:t>
      </w:r>
      <w:r w:rsidR="00DA1425" w:rsidRPr="00F97399">
        <w:rPr>
          <w:rFonts w:ascii="Arial Narrow" w:hAnsi="Arial Narrow"/>
        </w:rPr>
        <w:t xml:space="preserve">lätze frei, die </w:t>
      </w:r>
      <w:r w:rsidRPr="00F97399">
        <w:rPr>
          <w:rFonts w:ascii="Arial Narrow" w:hAnsi="Arial Narrow"/>
        </w:rPr>
        <w:t>kurzfristig vergeben werden</w:t>
      </w:r>
      <w:r w:rsidR="00DA1425" w:rsidRPr="00F97399">
        <w:rPr>
          <w:rFonts w:ascii="Arial Narrow" w:hAnsi="Arial Narrow"/>
        </w:rPr>
        <w:t xml:space="preserve"> können</w:t>
      </w:r>
      <w:r w:rsidR="00F97399">
        <w:rPr>
          <w:rFonts w:ascii="Arial Narrow" w:hAnsi="Arial Narrow"/>
        </w:rPr>
        <w:t xml:space="preserve">. Anmeldungen </w:t>
      </w:r>
      <w:r w:rsidR="004B59BE">
        <w:rPr>
          <w:rFonts w:ascii="Arial Narrow" w:hAnsi="Arial Narrow"/>
        </w:rPr>
        <w:t xml:space="preserve">sind </w:t>
      </w:r>
      <w:r w:rsidR="004B59BE" w:rsidRPr="00FD375D">
        <w:rPr>
          <w:rFonts w:ascii="Arial Narrow" w:hAnsi="Arial Narrow" w:cs="Helvetica"/>
        </w:rPr>
        <w:t xml:space="preserve">im Jugendamt der Stadt Detmold bei Frau Linnenbecker: Tel. 05231 977968 oder </w:t>
      </w:r>
      <w:hyperlink r:id="rId10" w:history="1">
        <w:r w:rsidR="004B59BE" w:rsidRPr="001440F7">
          <w:rPr>
            <w:rStyle w:val="Hyperlink"/>
            <w:rFonts w:ascii="Arial Narrow" w:hAnsi="Arial Narrow" w:cs="Helvetica"/>
          </w:rPr>
          <w:t>s.linnenbecker@detmold.de</w:t>
        </w:r>
      </w:hyperlink>
      <w:r w:rsidR="004B59BE">
        <w:rPr>
          <w:rFonts w:ascii="Arial Narrow" w:hAnsi="Arial Narrow" w:cs="Helvetica"/>
        </w:rPr>
        <w:t xml:space="preserve"> möglich.</w:t>
      </w:r>
    </w:p>
    <w:p w:rsidR="00F97399" w:rsidRDefault="00F97399" w:rsidP="00214BB2">
      <w:pPr>
        <w:pStyle w:val="Textkrper2"/>
        <w:spacing w:line="240" w:lineRule="auto"/>
        <w:ind w:right="284"/>
        <w:rPr>
          <w:rFonts w:ascii="Arial Narrow" w:hAnsi="Arial Narrow"/>
          <w:szCs w:val="24"/>
        </w:rPr>
      </w:pPr>
    </w:p>
    <w:p w:rsidR="002466BE" w:rsidRDefault="002466BE" w:rsidP="00214BB2">
      <w:pPr>
        <w:pStyle w:val="Textkrper2"/>
        <w:spacing w:line="240" w:lineRule="auto"/>
        <w:ind w:right="284"/>
        <w:rPr>
          <w:rFonts w:ascii="Arial Narrow" w:hAnsi="Arial Narrow"/>
          <w:szCs w:val="24"/>
        </w:rPr>
      </w:pPr>
    </w:p>
    <w:p w:rsidR="002466BE" w:rsidRDefault="002466BE" w:rsidP="002466BE">
      <w:pPr>
        <w:spacing w:line="360" w:lineRule="auto"/>
        <w:ind w:right="1416"/>
        <w:rPr>
          <w:rFonts w:ascii="Arial Narrow" w:hAnsi="Arial Narrow"/>
          <w:u w:val="single"/>
        </w:rPr>
      </w:pPr>
      <w:r>
        <w:rPr>
          <w:rFonts w:ascii="Arial Narrow" w:hAnsi="Arial Narrow"/>
          <w:u w:val="single"/>
        </w:rPr>
        <w:t>Erlebnistage auf der Streuobstwiese</w:t>
      </w:r>
    </w:p>
    <w:p w:rsidR="002466BE" w:rsidRDefault="002466BE" w:rsidP="002466BE">
      <w:pPr>
        <w:spacing w:line="360" w:lineRule="auto"/>
        <w:ind w:right="1416"/>
        <w:rPr>
          <w:rFonts w:ascii="Arial Narrow" w:hAnsi="Arial Narrow"/>
        </w:rPr>
      </w:pPr>
      <w:r>
        <w:rPr>
          <w:rFonts w:ascii="Arial Narrow" w:hAnsi="Arial Narrow"/>
        </w:rPr>
        <w:t xml:space="preserve">Die NABU Umweltbildungsstätte </w:t>
      </w:r>
      <w:proofErr w:type="spellStart"/>
      <w:r>
        <w:rPr>
          <w:rFonts w:ascii="Arial Narrow" w:hAnsi="Arial Narrow"/>
        </w:rPr>
        <w:t>Rolfscher</w:t>
      </w:r>
      <w:proofErr w:type="spellEnd"/>
      <w:r>
        <w:rPr>
          <w:rFonts w:ascii="Arial Narrow" w:hAnsi="Arial Narrow"/>
        </w:rPr>
        <w:t xml:space="preserve"> Hof lädt am 17. und 18. Juli 2017 jeweils von 9:00 bis 16:00 Uhr auf die NABU Projektwiese an der Jugendherberge Detmold ein. </w:t>
      </w:r>
      <w:r w:rsidRPr="003D2FDC">
        <w:rPr>
          <w:rFonts w:ascii="Arial Narrow" w:hAnsi="Arial Narrow"/>
        </w:rPr>
        <w:t xml:space="preserve">Kinder zwischen 6 und 12 Jahren </w:t>
      </w:r>
      <w:r>
        <w:rPr>
          <w:rFonts w:ascii="Arial Narrow" w:hAnsi="Arial Narrow"/>
        </w:rPr>
        <w:t xml:space="preserve">erleben die schöne alte Streuobstwiese im Sommer. Welche Bedeutung hatten die Wiesen kulturgeschichtlich und welche Tiere und Pflanzen leben hier? Spielerisch und kreativ macht sich die Gruppe auf die Forschungsreise auf der Streuobstwiese. Ein Schwerpunktthema werden Wildbienen und Honigbienen sein. Mittags wird gemeinsam in der Jugendherberge gegessen. Das Angebot kostet 30,00 € </w:t>
      </w:r>
      <w:r w:rsidR="008F0D24">
        <w:rPr>
          <w:rFonts w:ascii="Arial Narrow" w:hAnsi="Arial Narrow"/>
        </w:rPr>
        <w:t xml:space="preserve">pro Person </w:t>
      </w:r>
      <w:r>
        <w:rPr>
          <w:rFonts w:ascii="Arial Narrow" w:hAnsi="Arial Narrow"/>
        </w:rPr>
        <w:t>zuzüglich 14,00 € für das Mittagessen.</w:t>
      </w:r>
    </w:p>
    <w:p w:rsidR="002466BE" w:rsidRDefault="002466BE" w:rsidP="004B59BE">
      <w:pPr>
        <w:spacing w:line="360" w:lineRule="auto"/>
        <w:ind w:right="1416"/>
        <w:rPr>
          <w:rFonts w:ascii="Arial Narrow" w:hAnsi="Arial Narrow"/>
          <w:iCs/>
          <w:u w:val="single"/>
        </w:rPr>
      </w:pPr>
    </w:p>
    <w:p w:rsidR="003E32B9" w:rsidRDefault="003E32B9" w:rsidP="004B59BE">
      <w:pPr>
        <w:spacing w:line="360" w:lineRule="auto"/>
        <w:ind w:right="1416"/>
        <w:rPr>
          <w:rFonts w:ascii="Arial Narrow" w:hAnsi="Arial Narrow"/>
          <w:iCs/>
          <w:u w:val="single"/>
        </w:rPr>
      </w:pPr>
      <w:bookmarkStart w:id="0" w:name="_GoBack"/>
      <w:bookmarkEnd w:id="0"/>
    </w:p>
    <w:p w:rsidR="002466BE" w:rsidRDefault="002466BE" w:rsidP="004B59BE">
      <w:pPr>
        <w:spacing w:line="360" w:lineRule="auto"/>
        <w:ind w:right="1416"/>
        <w:rPr>
          <w:rFonts w:ascii="Arial Narrow" w:hAnsi="Arial Narrow"/>
          <w:iCs/>
          <w:u w:val="single"/>
        </w:rPr>
      </w:pPr>
    </w:p>
    <w:p w:rsidR="004B59BE" w:rsidRDefault="00991FBB" w:rsidP="004B59BE">
      <w:pPr>
        <w:spacing w:line="360" w:lineRule="auto"/>
        <w:ind w:right="1416"/>
        <w:rPr>
          <w:rFonts w:ascii="Arial Narrow" w:hAnsi="Arial Narrow"/>
          <w:iCs/>
          <w:u w:val="single"/>
        </w:rPr>
      </w:pPr>
      <w:r w:rsidRPr="00991FBB">
        <w:rPr>
          <w:rFonts w:ascii="Arial Narrow" w:hAnsi="Arial Narrow"/>
          <w:iCs/>
          <w:u w:val="single"/>
        </w:rPr>
        <w:lastRenderedPageBreak/>
        <w:t>Der Wunde auf der Spur – Wunden schminken und Verletzungen darstellen</w:t>
      </w:r>
    </w:p>
    <w:p w:rsidR="00991FBB" w:rsidRDefault="00991FBB" w:rsidP="004B59BE">
      <w:pPr>
        <w:spacing w:line="360" w:lineRule="auto"/>
        <w:ind w:right="1416"/>
        <w:rPr>
          <w:rFonts w:ascii="Arial Narrow" w:hAnsi="Arial Narrow"/>
          <w:iCs/>
        </w:rPr>
      </w:pPr>
      <w:r>
        <w:rPr>
          <w:rFonts w:ascii="Arial Narrow" w:hAnsi="Arial Narrow"/>
          <w:iCs/>
        </w:rPr>
        <w:t>Eine blutende Wunde kennt jeder. Aber wie werden Verletzungen eigentlich im Fernsehen gemacht? Und warum schminkt das Jugendrotkreuz Wunden und stellt Verletzung</w:t>
      </w:r>
      <w:r w:rsidR="00C4170E">
        <w:rPr>
          <w:rFonts w:ascii="Arial Narrow" w:hAnsi="Arial Narrow"/>
          <w:iCs/>
        </w:rPr>
        <w:t xml:space="preserve">en dar? Diesen Fragen gehen Mädchen und Jungen zwischen 12 und 17 Jahren </w:t>
      </w:r>
      <w:r>
        <w:rPr>
          <w:rFonts w:ascii="Arial Narrow" w:hAnsi="Arial Narrow"/>
          <w:iCs/>
        </w:rPr>
        <w:t xml:space="preserve">nach. </w:t>
      </w:r>
      <w:r w:rsidR="00C4170E">
        <w:rPr>
          <w:rFonts w:ascii="Arial Narrow" w:hAnsi="Arial Narrow"/>
          <w:iCs/>
        </w:rPr>
        <w:t xml:space="preserve">Sie lernen </w:t>
      </w:r>
      <w:r>
        <w:rPr>
          <w:rFonts w:ascii="Arial Narrow" w:hAnsi="Arial Narrow"/>
          <w:iCs/>
        </w:rPr>
        <w:t xml:space="preserve">Grundlagen des (Wunden-)Schminkens und das richtige Darstellen von Verletzungen und anderen Notfällen. Die Kosten </w:t>
      </w:r>
      <w:r w:rsidR="00D60E6D">
        <w:rPr>
          <w:rFonts w:ascii="Arial Narrow" w:hAnsi="Arial Narrow"/>
          <w:iCs/>
        </w:rPr>
        <w:t xml:space="preserve">für das Angebot am 20. Juli von 10:00 bis 14:00 Uhr </w:t>
      </w:r>
      <w:r>
        <w:rPr>
          <w:rFonts w:ascii="Arial Narrow" w:hAnsi="Arial Narrow"/>
          <w:iCs/>
        </w:rPr>
        <w:t>bet</w:t>
      </w:r>
      <w:r w:rsidR="00C4170E">
        <w:rPr>
          <w:rFonts w:ascii="Arial Narrow" w:hAnsi="Arial Narrow"/>
          <w:iCs/>
        </w:rPr>
        <w:t xml:space="preserve">ragen 5,00 €. </w:t>
      </w:r>
    </w:p>
    <w:p w:rsidR="00991FBB" w:rsidRDefault="00991FBB" w:rsidP="004B59BE">
      <w:pPr>
        <w:spacing w:line="360" w:lineRule="auto"/>
        <w:ind w:right="1416"/>
        <w:rPr>
          <w:rFonts w:ascii="Arial Narrow" w:hAnsi="Arial Narrow"/>
          <w:iCs/>
        </w:rPr>
      </w:pPr>
    </w:p>
    <w:p w:rsidR="00991FBB" w:rsidRPr="00991FBB" w:rsidRDefault="00991FBB" w:rsidP="004B59BE">
      <w:pPr>
        <w:spacing w:line="360" w:lineRule="auto"/>
        <w:ind w:right="1416"/>
        <w:rPr>
          <w:rFonts w:ascii="Arial Narrow" w:hAnsi="Arial Narrow"/>
          <w:iCs/>
          <w:u w:val="single"/>
        </w:rPr>
      </w:pPr>
      <w:r w:rsidRPr="00991FBB">
        <w:rPr>
          <w:rFonts w:ascii="Arial Narrow" w:hAnsi="Arial Narrow"/>
          <w:iCs/>
          <w:u w:val="single"/>
        </w:rPr>
        <w:t>Einfach live dabei …</w:t>
      </w:r>
    </w:p>
    <w:p w:rsidR="00991FBB" w:rsidRDefault="00991FBB" w:rsidP="004B59BE">
      <w:pPr>
        <w:spacing w:line="360" w:lineRule="auto"/>
        <w:ind w:right="1416"/>
        <w:rPr>
          <w:rFonts w:ascii="Arial Narrow" w:hAnsi="Arial Narrow"/>
          <w:iCs/>
        </w:rPr>
      </w:pPr>
      <w:r>
        <w:rPr>
          <w:rFonts w:ascii="Arial Narrow" w:hAnsi="Arial Narrow"/>
          <w:iCs/>
        </w:rPr>
        <w:t>Die Lippische Landeszeitung</w:t>
      </w:r>
      <w:r w:rsidR="00D60E6D">
        <w:rPr>
          <w:rFonts w:ascii="Arial Narrow" w:hAnsi="Arial Narrow"/>
          <w:iCs/>
        </w:rPr>
        <w:t xml:space="preserve"> lädt Kinder zwischen 8 und 11 Jahren am</w:t>
      </w:r>
      <w:r w:rsidR="007D723D">
        <w:rPr>
          <w:rFonts w:ascii="Arial Narrow" w:hAnsi="Arial Narrow"/>
          <w:iCs/>
        </w:rPr>
        <w:t xml:space="preserve"> 11.</w:t>
      </w:r>
      <w:r w:rsidR="00D60E6D">
        <w:rPr>
          <w:rFonts w:ascii="Arial Narrow" w:hAnsi="Arial Narrow"/>
          <w:iCs/>
        </w:rPr>
        <w:t xml:space="preserve"> und am 25. August von 14:00 bis 15:15 Uhr </w:t>
      </w:r>
      <w:r>
        <w:rPr>
          <w:rFonts w:ascii="Arial Narrow" w:hAnsi="Arial Narrow"/>
          <w:iCs/>
        </w:rPr>
        <w:t>spannenden und lehrreichen Besichtigung</w:t>
      </w:r>
      <w:r w:rsidR="00924971">
        <w:rPr>
          <w:rFonts w:ascii="Arial Narrow" w:hAnsi="Arial Narrow"/>
          <w:iCs/>
        </w:rPr>
        <w:t>en</w:t>
      </w:r>
      <w:r>
        <w:rPr>
          <w:rFonts w:ascii="Arial Narrow" w:hAnsi="Arial Narrow"/>
          <w:iCs/>
        </w:rPr>
        <w:t xml:space="preserve"> im Medien Centrum </w:t>
      </w:r>
      <w:proofErr w:type="spellStart"/>
      <w:r>
        <w:rPr>
          <w:rFonts w:ascii="Arial Narrow" w:hAnsi="Arial Narrow"/>
          <w:iCs/>
        </w:rPr>
        <w:t>Giesdorf</w:t>
      </w:r>
      <w:proofErr w:type="spellEnd"/>
      <w:r>
        <w:rPr>
          <w:rFonts w:ascii="Arial Narrow" w:hAnsi="Arial Narrow"/>
          <w:iCs/>
        </w:rPr>
        <w:t xml:space="preserve"> ein. Hier können die Kinder live erleben, wie heute eine Zeitung gemacht wird. Ein Redakteur wird erklären, wie viele Hände gemeinsam mitarbeiten, damit morgens die LZ auf dem Frühstückstisch liegt. Dabei werden Spaß und Spiel nicht zu kurz kommen. Das Angebot ist kostenlos.</w:t>
      </w:r>
    </w:p>
    <w:p w:rsidR="002466BE" w:rsidRDefault="002466BE" w:rsidP="002466BE">
      <w:pPr>
        <w:spacing w:line="360" w:lineRule="auto"/>
        <w:ind w:right="1416"/>
        <w:rPr>
          <w:rFonts w:ascii="Arial Narrow" w:hAnsi="Arial Narrow"/>
          <w:u w:val="single"/>
        </w:rPr>
      </w:pPr>
    </w:p>
    <w:p w:rsidR="002466BE" w:rsidRPr="00777740" w:rsidRDefault="002466BE" w:rsidP="002466BE">
      <w:pPr>
        <w:spacing w:line="360" w:lineRule="auto"/>
        <w:ind w:right="1416"/>
        <w:rPr>
          <w:rFonts w:ascii="Arial Narrow" w:hAnsi="Arial Narrow"/>
          <w:u w:val="single"/>
        </w:rPr>
      </w:pPr>
      <w:r>
        <w:rPr>
          <w:rFonts w:ascii="Arial Narrow" w:hAnsi="Arial Narrow"/>
          <w:u w:val="single"/>
        </w:rPr>
        <w:t>Tiere und i</w:t>
      </w:r>
      <w:r w:rsidRPr="00777740">
        <w:rPr>
          <w:rFonts w:ascii="Arial Narrow" w:hAnsi="Arial Narrow"/>
          <w:u w:val="single"/>
        </w:rPr>
        <w:t>hr Schicksal im Lippischen Tierheim Detmold</w:t>
      </w:r>
    </w:p>
    <w:p w:rsidR="002466BE" w:rsidRDefault="002466BE" w:rsidP="002466BE">
      <w:pPr>
        <w:spacing w:line="360" w:lineRule="auto"/>
        <w:ind w:right="1418"/>
        <w:rPr>
          <w:rFonts w:ascii="Arial Narrow" w:hAnsi="Arial Narrow"/>
        </w:rPr>
      </w:pPr>
      <w:r>
        <w:rPr>
          <w:rFonts w:ascii="Arial Narrow" w:hAnsi="Arial Narrow"/>
        </w:rPr>
        <w:t>Am 18. Juli und am 15. August stehen Besuche</w:t>
      </w:r>
      <w:r w:rsidRPr="00FD375D">
        <w:rPr>
          <w:rFonts w:ascii="Arial Narrow" w:hAnsi="Arial Narrow"/>
        </w:rPr>
        <w:t xml:space="preserve"> im Lippischen Tierheim Detmold auf dem Programm. Von 9:00 bis 10:30 Uhr erfahren Kinder ab 10 Jahren (gerne a</w:t>
      </w:r>
      <w:r>
        <w:rPr>
          <w:rFonts w:ascii="Arial Narrow" w:hAnsi="Arial Narrow"/>
        </w:rPr>
        <w:t>uch in Begleitung ihrer Eltern)</w:t>
      </w:r>
      <w:r w:rsidRPr="00FD375D">
        <w:rPr>
          <w:rFonts w:ascii="Arial Narrow" w:hAnsi="Arial Narrow"/>
        </w:rPr>
        <w:t xml:space="preserve"> vieles über die Tiere im Tierheim, warum sie im Tierheim leben und wie ein Tierheim so funktioniert. Erfahrene Tierärzte vermitteln den Umgang mit Tieren. Die Veranstaltung findet statt im Lippischen Tierheim Detmold-</w:t>
      </w:r>
      <w:proofErr w:type="spellStart"/>
      <w:r w:rsidRPr="00FD375D">
        <w:rPr>
          <w:rFonts w:ascii="Arial Narrow" w:hAnsi="Arial Narrow"/>
        </w:rPr>
        <w:t>Hackedahl</w:t>
      </w:r>
      <w:proofErr w:type="spellEnd"/>
      <w:r w:rsidRPr="00FD375D">
        <w:rPr>
          <w:rFonts w:ascii="Arial Narrow" w:hAnsi="Arial Narrow"/>
        </w:rPr>
        <w:t>, Zum Dicken Holz 19 in Detmold. Das Angebot ist kostenlos.</w:t>
      </w:r>
    </w:p>
    <w:p w:rsidR="004B59BE" w:rsidRPr="00FD375D" w:rsidRDefault="004B59BE" w:rsidP="004B59BE">
      <w:pPr>
        <w:spacing w:line="360" w:lineRule="auto"/>
        <w:ind w:right="1416"/>
        <w:rPr>
          <w:rFonts w:ascii="Arial Narrow" w:hAnsi="Arial Narrow"/>
        </w:rPr>
      </w:pPr>
    </w:p>
    <w:p w:rsidR="004B59BE" w:rsidRPr="00777740" w:rsidRDefault="004B59BE" w:rsidP="004B59BE">
      <w:pPr>
        <w:spacing w:line="360" w:lineRule="auto"/>
        <w:ind w:right="1416"/>
        <w:rPr>
          <w:rFonts w:ascii="Arial Narrow" w:hAnsi="Arial Narrow"/>
          <w:u w:val="single"/>
        </w:rPr>
      </w:pPr>
      <w:r w:rsidRPr="00777740">
        <w:rPr>
          <w:rFonts w:ascii="Arial Narrow" w:hAnsi="Arial Narrow"/>
          <w:u w:val="single"/>
        </w:rPr>
        <w:t>Wie kommt das Küken aus dem Ei?</w:t>
      </w:r>
    </w:p>
    <w:p w:rsidR="003D2FDC" w:rsidRDefault="004B59BE" w:rsidP="003D2FDC">
      <w:pPr>
        <w:spacing w:line="360" w:lineRule="auto"/>
        <w:ind w:right="1416"/>
        <w:rPr>
          <w:rFonts w:ascii="Arial Narrow" w:hAnsi="Arial Narrow"/>
        </w:rPr>
      </w:pPr>
      <w:r w:rsidRPr="00FD375D">
        <w:rPr>
          <w:rFonts w:ascii="Arial Narrow" w:hAnsi="Arial Narrow"/>
        </w:rPr>
        <w:t xml:space="preserve">Dieser Frage gehen Kinder im Alter von 6 bis 10 Jahren bei einem zoopädagogischen Angebot im Vogelpark Heiligenkirchen nach. </w:t>
      </w:r>
      <w:r w:rsidR="00D60E6D">
        <w:rPr>
          <w:rFonts w:ascii="Arial Narrow" w:hAnsi="Arial Narrow"/>
        </w:rPr>
        <w:t>Am 17. Juli</w:t>
      </w:r>
      <w:r>
        <w:rPr>
          <w:rFonts w:ascii="Arial Narrow" w:hAnsi="Arial Narrow"/>
        </w:rPr>
        <w:t>,</w:t>
      </w:r>
      <w:r w:rsidRPr="00FD375D">
        <w:rPr>
          <w:rFonts w:ascii="Arial Narrow" w:hAnsi="Arial Narrow"/>
        </w:rPr>
        <w:t xml:space="preserve"> von 10</w:t>
      </w:r>
      <w:r w:rsidR="00D60E6D">
        <w:rPr>
          <w:rFonts w:ascii="Arial Narrow" w:hAnsi="Arial Narrow"/>
        </w:rPr>
        <w:t>:00</w:t>
      </w:r>
      <w:r w:rsidRPr="00FD375D">
        <w:rPr>
          <w:rFonts w:ascii="Arial Narrow" w:hAnsi="Arial Narrow"/>
        </w:rPr>
        <w:t xml:space="preserve"> bis 12</w:t>
      </w:r>
      <w:r w:rsidR="00D60E6D">
        <w:rPr>
          <w:rFonts w:ascii="Arial Narrow" w:hAnsi="Arial Narrow"/>
        </w:rPr>
        <w:t>:00</w:t>
      </w:r>
      <w:r w:rsidRPr="00FD375D">
        <w:rPr>
          <w:rFonts w:ascii="Arial Narrow" w:hAnsi="Arial Narrow"/>
        </w:rPr>
        <w:t xml:space="preserve"> Uhr </w:t>
      </w:r>
      <w:r>
        <w:rPr>
          <w:rFonts w:ascii="Arial Narrow" w:hAnsi="Arial Narrow"/>
        </w:rPr>
        <w:t>untersuchen die Kinder ein Ei und erfahren</w:t>
      </w:r>
      <w:r w:rsidR="002466BE">
        <w:rPr>
          <w:rFonts w:ascii="Arial Narrow" w:hAnsi="Arial Narrow"/>
        </w:rPr>
        <w:t>,</w:t>
      </w:r>
      <w:r w:rsidRPr="00FD375D">
        <w:rPr>
          <w:rFonts w:ascii="Arial Narrow" w:hAnsi="Arial Narrow"/>
        </w:rPr>
        <w:t xml:space="preserve"> wie sich Vögel entwickeln und wie verschiedene Vogelarten brüten und ihre Jungen aufziehen. Außerdem gibt es Vögel zum Anfassen und jede Menge Spaß auf dem Spielplatz. Kosten entstehen für den Eintritt </w:t>
      </w:r>
      <w:r w:rsidR="00D60E6D">
        <w:rPr>
          <w:rFonts w:ascii="Arial Narrow" w:hAnsi="Arial Narrow"/>
        </w:rPr>
        <w:t>in den Vogelpark in Höhe von 4,90 € für Kinder und 7,5</w:t>
      </w:r>
      <w:r w:rsidRPr="00FD375D">
        <w:rPr>
          <w:rFonts w:ascii="Arial Narrow" w:hAnsi="Arial Narrow"/>
        </w:rPr>
        <w:t>0 €  für Erwachsene.</w:t>
      </w:r>
    </w:p>
    <w:p w:rsidR="003D2FDC" w:rsidRDefault="003D2FDC" w:rsidP="003D2FDC">
      <w:pPr>
        <w:spacing w:line="360" w:lineRule="auto"/>
        <w:ind w:right="1416"/>
        <w:rPr>
          <w:rFonts w:ascii="Arial Narrow" w:hAnsi="Arial Narrow"/>
        </w:rPr>
      </w:pPr>
    </w:p>
    <w:p w:rsidR="002466BE" w:rsidRDefault="002466BE" w:rsidP="003D2FDC">
      <w:pPr>
        <w:spacing w:line="360" w:lineRule="auto"/>
        <w:ind w:right="1416"/>
        <w:rPr>
          <w:rFonts w:ascii="Arial Narrow" w:hAnsi="Arial Narrow"/>
        </w:rPr>
      </w:pPr>
    </w:p>
    <w:p w:rsidR="002466BE" w:rsidRDefault="002466BE" w:rsidP="003D2FDC">
      <w:pPr>
        <w:spacing w:line="360" w:lineRule="auto"/>
        <w:ind w:right="1416"/>
        <w:rPr>
          <w:rFonts w:ascii="Arial Narrow" w:hAnsi="Arial Narrow"/>
        </w:rPr>
      </w:pPr>
    </w:p>
    <w:p w:rsidR="002466BE" w:rsidRDefault="002466BE" w:rsidP="003D2FDC">
      <w:pPr>
        <w:spacing w:line="360" w:lineRule="auto"/>
        <w:ind w:right="1416"/>
        <w:rPr>
          <w:rFonts w:ascii="Arial Narrow" w:hAnsi="Arial Narrow"/>
        </w:rPr>
      </w:pPr>
    </w:p>
    <w:p w:rsidR="00596182" w:rsidRPr="003F2F9A" w:rsidRDefault="003F2F9A" w:rsidP="003F2F9A">
      <w:pPr>
        <w:spacing w:line="360" w:lineRule="auto"/>
        <w:ind w:right="1276"/>
        <w:rPr>
          <w:rFonts w:ascii="Arial Narrow" w:hAnsi="Arial Narrow"/>
          <w:u w:val="single"/>
        </w:rPr>
      </w:pPr>
      <w:r w:rsidRPr="003F2F9A">
        <w:rPr>
          <w:rFonts w:ascii="Arial Narrow" w:hAnsi="Arial Narrow"/>
          <w:u w:val="single"/>
        </w:rPr>
        <w:lastRenderedPageBreak/>
        <w:t>Hinter den Kulissen des Theater</w:t>
      </w:r>
    </w:p>
    <w:p w:rsidR="003F2F9A" w:rsidRDefault="003F2F9A" w:rsidP="003F2F9A">
      <w:pPr>
        <w:spacing w:line="360" w:lineRule="auto"/>
        <w:ind w:right="1276"/>
        <w:rPr>
          <w:rFonts w:ascii="Arial Narrow" w:hAnsi="Arial Narrow"/>
        </w:rPr>
      </w:pPr>
      <w:r w:rsidRPr="003F2F9A">
        <w:rPr>
          <w:rFonts w:ascii="Arial Narrow" w:hAnsi="Arial Narrow"/>
        </w:rPr>
        <w:t>Warst Du schon einmal im Landestheater in Detmold und hast Du schon mal hinter die Kulissen geschaut? Hast Du schon einmal die Garderobe der Schauspieler gesehen? Oder weißt Du, wie das Bühnenbild hergestellt wird? Bei dieser Führung durch das Landestheater können Kinder von 6 bis 12 Jahren auf all diese Fragen eine Antwort bekommen. Das Angebot findet am 25. August von 14:00 bis 15:00 Uhr statt und kostet 2,00 € pro Person.</w:t>
      </w:r>
    </w:p>
    <w:p w:rsidR="003F2F9A" w:rsidRPr="003F2F9A" w:rsidRDefault="003F2F9A" w:rsidP="003F2F9A">
      <w:pPr>
        <w:spacing w:line="360" w:lineRule="auto"/>
        <w:ind w:right="1276"/>
        <w:rPr>
          <w:rFonts w:ascii="Arial Narrow" w:hAnsi="Arial Narrow"/>
        </w:rPr>
      </w:pPr>
    </w:p>
    <w:p w:rsidR="00596182" w:rsidRPr="003D2FDC" w:rsidRDefault="00596182" w:rsidP="00596182">
      <w:pPr>
        <w:spacing w:line="360" w:lineRule="auto"/>
        <w:ind w:right="1416"/>
        <w:rPr>
          <w:rFonts w:ascii="Arial Narrow" w:hAnsi="Arial Narrow"/>
          <w:u w:val="single"/>
        </w:rPr>
      </w:pPr>
      <w:r>
        <w:rPr>
          <w:rFonts w:ascii="Arial Narrow" w:hAnsi="Arial Narrow"/>
          <w:u w:val="single"/>
        </w:rPr>
        <w:t>Zu Besuch bei der Feuerwehr</w:t>
      </w:r>
    </w:p>
    <w:p w:rsidR="00596182" w:rsidRDefault="002466BE" w:rsidP="00596182">
      <w:pPr>
        <w:spacing w:line="360" w:lineRule="auto"/>
        <w:ind w:right="1274"/>
        <w:rPr>
          <w:rFonts w:ascii="Arial Narrow" w:hAnsi="Arial Narrow"/>
        </w:rPr>
      </w:pPr>
      <w:r>
        <w:rPr>
          <w:rFonts w:ascii="Arial Narrow" w:hAnsi="Arial Narrow"/>
        </w:rPr>
        <w:t xml:space="preserve">Kinder und </w:t>
      </w:r>
      <w:r w:rsidR="00596182">
        <w:rPr>
          <w:rFonts w:ascii="Arial Narrow" w:hAnsi="Arial Narrow"/>
        </w:rPr>
        <w:t xml:space="preserve">Jugendliche zwischen 12 und 18 Jahren </w:t>
      </w:r>
      <w:r>
        <w:rPr>
          <w:rFonts w:ascii="Arial Narrow" w:hAnsi="Arial Narrow"/>
        </w:rPr>
        <w:t xml:space="preserve">haben </w:t>
      </w:r>
      <w:r w:rsidR="00596182">
        <w:rPr>
          <w:rFonts w:ascii="Arial Narrow" w:hAnsi="Arial Narrow"/>
        </w:rPr>
        <w:t>am 1</w:t>
      </w:r>
      <w:r>
        <w:rPr>
          <w:rFonts w:ascii="Arial Narrow" w:hAnsi="Arial Narrow"/>
        </w:rPr>
        <w:t>1.08.2017 zwischen 13:00 und 16</w:t>
      </w:r>
      <w:r w:rsidR="00596182">
        <w:rPr>
          <w:rFonts w:ascii="Arial Narrow" w:hAnsi="Arial Narrow"/>
        </w:rPr>
        <w:t xml:space="preserve">:00 Uhr die </w:t>
      </w:r>
      <w:r>
        <w:rPr>
          <w:rFonts w:ascii="Arial Narrow" w:hAnsi="Arial Narrow"/>
        </w:rPr>
        <w:t xml:space="preserve">Gelegenheit, die Feuer- und Rettungswache </w:t>
      </w:r>
      <w:r w:rsidR="00596182">
        <w:rPr>
          <w:rFonts w:ascii="Arial Narrow" w:hAnsi="Arial Narrow"/>
        </w:rPr>
        <w:t>Detmold</w:t>
      </w:r>
      <w:r>
        <w:rPr>
          <w:rFonts w:ascii="Arial Narrow" w:hAnsi="Arial Narrow"/>
        </w:rPr>
        <w:t xml:space="preserve"> kennenzulernen.</w:t>
      </w:r>
      <w:r w:rsidR="00596182">
        <w:rPr>
          <w:rFonts w:ascii="Arial Narrow" w:hAnsi="Arial Narrow"/>
        </w:rPr>
        <w:t xml:space="preserve"> Weißt Du wie lang die Leiter eines Feuerwehrfahrzeugs ist, wie viele Liter Wasser einem Tanklöschfahrzeug zur Verfügung stehen oder </w:t>
      </w:r>
      <w:r w:rsidR="00C4170E">
        <w:rPr>
          <w:rFonts w:ascii="Arial Narrow" w:hAnsi="Arial Narrow"/>
        </w:rPr>
        <w:t>welche</w:t>
      </w:r>
      <w:r w:rsidR="00596182">
        <w:rPr>
          <w:rFonts w:ascii="Arial Narrow" w:hAnsi="Arial Narrow"/>
        </w:rPr>
        <w:t xml:space="preserve"> Aufgaben die Feuerwehrleute haben? Das Team Brandschutzerziehung und die Jugendfeuerwehr laden ein, hinter die die Kulissen zu schauen und auch die Detmolder Jugendfeuerwehr kennenzulernen.</w:t>
      </w:r>
      <w:r w:rsidR="00C4170E">
        <w:rPr>
          <w:rFonts w:ascii="Arial Narrow" w:hAnsi="Arial Narrow"/>
        </w:rPr>
        <w:t xml:space="preserve"> Das Angebot ist kostenlos.</w:t>
      </w:r>
    </w:p>
    <w:p w:rsidR="00596182" w:rsidRDefault="00596182" w:rsidP="00596182">
      <w:pPr>
        <w:spacing w:line="360" w:lineRule="auto"/>
        <w:ind w:right="1274"/>
        <w:rPr>
          <w:rFonts w:ascii="Arial Narrow" w:hAnsi="Arial Narrow"/>
        </w:rPr>
      </w:pPr>
    </w:p>
    <w:p w:rsidR="00596182" w:rsidRPr="00F97399" w:rsidRDefault="00596182" w:rsidP="004B59BE">
      <w:pPr>
        <w:spacing w:after="120"/>
        <w:ind w:right="1274"/>
        <w:rPr>
          <w:rFonts w:ascii="Arial Narrow" w:hAnsi="Arial Narrow"/>
        </w:rPr>
      </w:pPr>
    </w:p>
    <w:p w:rsidR="005D38D8" w:rsidRPr="00F97399" w:rsidRDefault="005D38D8" w:rsidP="004B59BE">
      <w:pPr>
        <w:spacing w:line="360" w:lineRule="auto"/>
        <w:ind w:right="1274"/>
        <w:rPr>
          <w:rFonts w:ascii="Arial Narrow" w:eastAsia="Calibri" w:hAnsi="Arial Narrow" w:cs="Arial"/>
        </w:rPr>
      </w:pPr>
      <w:r>
        <w:rPr>
          <w:rFonts w:ascii="Arial Narrow" w:hAnsi="Arial Narrow"/>
        </w:rPr>
        <w:t xml:space="preserve">Das Sommerferienprogrammheft </w:t>
      </w:r>
      <w:r w:rsidR="005014CF">
        <w:rPr>
          <w:rFonts w:ascii="Arial Narrow" w:hAnsi="Arial Narrow"/>
        </w:rPr>
        <w:t xml:space="preserve">ist </w:t>
      </w:r>
      <w:r w:rsidRPr="00F97399">
        <w:rPr>
          <w:rFonts w:ascii="Arial Narrow" w:eastAsia="Calibri" w:hAnsi="Arial Narrow" w:cs="Arial"/>
        </w:rPr>
        <w:t xml:space="preserve">auf der Internetseite der Stadt Detmold zu finden: </w:t>
      </w:r>
      <w:hyperlink r:id="rId11" w:history="1">
        <w:r w:rsidRPr="00F97399">
          <w:rPr>
            <w:rFonts w:ascii="Arial Narrow" w:eastAsia="Calibri" w:hAnsi="Arial Narrow" w:cs="Arial"/>
            <w:color w:val="0000FF"/>
            <w:u w:val="single"/>
          </w:rPr>
          <w:t>www.detmold.de</w:t>
        </w:r>
      </w:hyperlink>
    </w:p>
    <w:p w:rsidR="00F97399" w:rsidRPr="00F97399" w:rsidRDefault="00F97399" w:rsidP="00F97399">
      <w:pPr>
        <w:spacing w:after="120"/>
        <w:rPr>
          <w:rFonts w:ascii="Arial Narrow" w:hAnsi="Arial Narrow"/>
        </w:rPr>
      </w:pPr>
    </w:p>
    <w:sectPr w:rsidR="00F97399" w:rsidRPr="00F97399">
      <w:footerReference w:type="default" r:id="rId12"/>
      <w:type w:val="continuous"/>
      <w:pgSz w:w="11906" w:h="16838" w:code="9"/>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4E" w:rsidRDefault="00FB404E" w:rsidP="00F97399">
      <w:r>
        <w:separator/>
      </w:r>
    </w:p>
  </w:endnote>
  <w:endnote w:type="continuationSeparator" w:id="0">
    <w:p w:rsidR="00FB404E" w:rsidRDefault="00FB404E" w:rsidP="00F9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9" w:rsidRPr="00F97399" w:rsidRDefault="00F97399" w:rsidP="00F97399">
    <w:pPr>
      <w:jc w:val="right"/>
      <w:rPr>
        <w:rFonts w:ascii="Arial Narrow" w:hAnsi="Arial Narrow"/>
        <w:b/>
        <w:sz w:val="18"/>
        <w:szCs w:val="20"/>
      </w:rPr>
    </w:pPr>
    <w:r w:rsidRPr="00F97399">
      <w:rPr>
        <w:rFonts w:ascii="Arial Narrow" w:hAnsi="Arial Narrow"/>
        <w:b/>
        <w:sz w:val="18"/>
        <w:szCs w:val="20"/>
      </w:rPr>
      <w:t xml:space="preserve">Ansprechperson bei Rückfragen: </w:t>
    </w:r>
  </w:p>
  <w:p w:rsidR="00F97399" w:rsidRPr="00F97399" w:rsidRDefault="00F97399" w:rsidP="00F97399">
    <w:pPr>
      <w:jc w:val="right"/>
      <w:rPr>
        <w:rFonts w:ascii="Arial Narrow" w:hAnsi="Arial Narrow"/>
        <w:bCs/>
        <w:sz w:val="18"/>
        <w:szCs w:val="20"/>
      </w:rPr>
    </w:pPr>
    <w:r w:rsidRPr="00F97399">
      <w:rPr>
        <w:rFonts w:ascii="Arial Narrow" w:hAnsi="Arial Narrow"/>
        <w:bCs/>
        <w:sz w:val="18"/>
        <w:szCs w:val="20"/>
      </w:rPr>
      <w:t>Sandra Linnenbecker</w:t>
    </w:r>
  </w:p>
  <w:p w:rsidR="00F97399" w:rsidRPr="00F97399" w:rsidRDefault="00F97399" w:rsidP="00F97399">
    <w:pPr>
      <w:jc w:val="right"/>
      <w:rPr>
        <w:rFonts w:ascii="Arial Narrow" w:hAnsi="Arial Narrow"/>
        <w:bCs/>
        <w:sz w:val="18"/>
        <w:szCs w:val="20"/>
      </w:rPr>
    </w:pPr>
    <w:r w:rsidRPr="00F97399">
      <w:rPr>
        <w:rFonts w:ascii="Arial Narrow" w:hAnsi="Arial Narrow"/>
        <w:bCs/>
        <w:sz w:val="18"/>
        <w:szCs w:val="20"/>
      </w:rPr>
      <w:t>Telefon: 0 5231 977-968</w:t>
    </w:r>
  </w:p>
  <w:p w:rsidR="00F97399" w:rsidRPr="00F97399" w:rsidRDefault="00F97399" w:rsidP="00F97399">
    <w:pPr>
      <w:jc w:val="right"/>
      <w:rPr>
        <w:rFonts w:ascii="Arial Narrow" w:hAnsi="Arial Narrow"/>
        <w:bCs/>
        <w:sz w:val="18"/>
        <w:szCs w:val="20"/>
      </w:rPr>
    </w:pPr>
    <w:r w:rsidRPr="00F97399">
      <w:rPr>
        <w:rFonts w:ascii="Arial Narrow" w:hAnsi="Arial Narrow"/>
        <w:bCs/>
        <w:sz w:val="18"/>
        <w:szCs w:val="20"/>
      </w:rPr>
      <w:t>Telefax:  05231 977-8968</w:t>
    </w:r>
  </w:p>
  <w:p w:rsidR="00F97399" w:rsidRPr="00F97399" w:rsidRDefault="00F97399" w:rsidP="00F97399">
    <w:pPr>
      <w:tabs>
        <w:tab w:val="left" w:pos="1760"/>
      </w:tabs>
      <w:jc w:val="right"/>
      <w:rPr>
        <w:rFonts w:ascii="Times New Roman" w:hAnsi="Times New Roman"/>
        <w:b/>
        <w:sz w:val="20"/>
        <w:szCs w:val="20"/>
        <w:lang w:val="it-IT"/>
      </w:rPr>
    </w:pPr>
    <w:r>
      <w:rPr>
        <w:rFonts w:ascii="Arial Narrow" w:hAnsi="Arial Narrow"/>
        <w:b/>
        <w:sz w:val="18"/>
        <w:szCs w:val="20"/>
        <w:lang w:val="it-IT"/>
      </w:rPr>
      <w:t xml:space="preserve">                     </w:t>
    </w:r>
    <w:r w:rsidRPr="00F97399">
      <w:rPr>
        <w:rFonts w:ascii="Arial Narrow" w:hAnsi="Arial Narrow"/>
        <w:b/>
        <w:sz w:val="18"/>
        <w:szCs w:val="20"/>
        <w:lang w:val="it-IT"/>
      </w:rPr>
      <w:t>s.linnenbecker@detmold.de</w:t>
    </w:r>
    <w:r w:rsidRPr="00F97399">
      <w:rPr>
        <w:rFonts w:ascii="Arial Narrow" w:hAnsi="Arial Narrow"/>
        <w:b/>
        <w:sz w:val="18"/>
        <w:szCs w:val="20"/>
        <w:lang w:val="it-IT"/>
      </w:rPr>
      <w:tab/>
    </w:r>
    <w:r w:rsidRPr="00F97399">
      <w:rPr>
        <w:rFonts w:ascii="Arial Narrow" w:hAnsi="Arial Narrow"/>
        <w:b/>
        <w:szCs w:val="20"/>
        <w:lang w:val="it-IT"/>
      </w:rPr>
      <w:t xml:space="preserve">       </w:t>
    </w:r>
  </w:p>
  <w:p w:rsidR="00F97399" w:rsidRPr="00F97399" w:rsidRDefault="00F97399" w:rsidP="00F97399">
    <w:pPr>
      <w:pStyle w:val="Fuzeile"/>
      <w:jc w:val="righ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4E" w:rsidRDefault="00FB404E" w:rsidP="00F97399">
      <w:r>
        <w:separator/>
      </w:r>
    </w:p>
  </w:footnote>
  <w:footnote w:type="continuationSeparator" w:id="0">
    <w:p w:rsidR="00FB404E" w:rsidRDefault="00FB404E" w:rsidP="00F9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4D7C"/>
    <w:multiLevelType w:val="hybridMultilevel"/>
    <w:tmpl w:val="6A64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B2"/>
    <w:rsid w:val="0003328E"/>
    <w:rsid w:val="000769D9"/>
    <w:rsid w:val="000B3EA3"/>
    <w:rsid w:val="001715BC"/>
    <w:rsid w:val="001E5880"/>
    <w:rsid w:val="00214BB2"/>
    <w:rsid w:val="002466BE"/>
    <w:rsid w:val="003D2FDC"/>
    <w:rsid w:val="003E32B9"/>
    <w:rsid w:val="003F2F9A"/>
    <w:rsid w:val="004B59BE"/>
    <w:rsid w:val="005014CF"/>
    <w:rsid w:val="00596182"/>
    <w:rsid w:val="005D38D8"/>
    <w:rsid w:val="005F60FE"/>
    <w:rsid w:val="00686CF8"/>
    <w:rsid w:val="007D2E91"/>
    <w:rsid w:val="007D49E1"/>
    <w:rsid w:val="007D723D"/>
    <w:rsid w:val="008A308F"/>
    <w:rsid w:val="008F0D24"/>
    <w:rsid w:val="00924971"/>
    <w:rsid w:val="00991FBB"/>
    <w:rsid w:val="009E20F3"/>
    <w:rsid w:val="00BF3392"/>
    <w:rsid w:val="00C4170E"/>
    <w:rsid w:val="00D60E6D"/>
    <w:rsid w:val="00DA1425"/>
    <w:rsid w:val="00DF64B9"/>
    <w:rsid w:val="00E60442"/>
    <w:rsid w:val="00E74295"/>
    <w:rsid w:val="00EF3F8E"/>
    <w:rsid w:val="00F87439"/>
    <w:rsid w:val="00F97399"/>
    <w:rsid w:val="00FB2703"/>
    <w:rsid w:val="00FB404E"/>
    <w:rsid w:val="00FB4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szCs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Titel">
    <w:name w:val="Title"/>
    <w:basedOn w:val="Standard"/>
    <w:link w:val="TitelZchn"/>
    <w:qFormat/>
    <w:rsid w:val="00F97399"/>
    <w:pPr>
      <w:spacing w:line="360" w:lineRule="auto"/>
      <w:jc w:val="center"/>
    </w:pPr>
    <w:rPr>
      <w:b/>
      <w:sz w:val="28"/>
      <w:szCs w:val="20"/>
    </w:rPr>
  </w:style>
  <w:style w:type="character" w:customStyle="1" w:styleId="TitelZchn">
    <w:name w:val="Titel Zchn"/>
    <w:link w:val="Titel"/>
    <w:rsid w:val="00F97399"/>
    <w:rPr>
      <w:rFonts w:ascii="Arial" w:hAnsi="Arial"/>
      <w:b/>
      <w:sz w:val="28"/>
    </w:rPr>
  </w:style>
  <w:style w:type="paragraph" w:styleId="Kopfzeile">
    <w:name w:val="header"/>
    <w:basedOn w:val="Standard"/>
    <w:link w:val="KopfzeileZchn"/>
    <w:uiPriority w:val="99"/>
    <w:unhideWhenUsed/>
    <w:rsid w:val="00F97399"/>
    <w:pPr>
      <w:tabs>
        <w:tab w:val="center" w:pos="4536"/>
        <w:tab w:val="right" w:pos="9072"/>
      </w:tabs>
    </w:pPr>
  </w:style>
  <w:style w:type="character" w:customStyle="1" w:styleId="KopfzeileZchn">
    <w:name w:val="Kopfzeile Zchn"/>
    <w:link w:val="Kopfzeile"/>
    <w:uiPriority w:val="99"/>
    <w:rsid w:val="00F97399"/>
    <w:rPr>
      <w:rFonts w:ascii="Arial" w:hAnsi="Arial"/>
      <w:sz w:val="24"/>
      <w:szCs w:val="24"/>
    </w:rPr>
  </w:style>
  <w:style w:type="paragraph" w:styleId="Fuzeile">
    <w:name w:val="footer"/>
    <w:basedOn w:val="Standard"/>
    <w:link w:val="FuzeileZchn"/>
    <w:uiPriority w:val="99"/>
    <w:unhideWhenUsed/>
    <w:rsid w:val="00F97399"/>
    <w:pPr>
      <w:tabs>
        <w:tab w:val="center" w:pos="4536"/>
        <w:tab w:val="right" w:pos="9072"/>
      </w:tabs>
    </w:pPr>
  </w:style>
  <w:style w:type="character" w:customStyle="1" w:styleId="FuzeileZchn">
    <w:name w:val="Fußzeile Zchn"/>
    <w:link w:val="Fuzeile"/>
    <w:uiPriority w:val="99"/>
    <w:rsid w:val="00F97399"/>
    <w:rPr>
      <w:rFonts w:ascii="Arial" w:hAnsi="Arial"/>
      <w:sz w:val="24"/>
      <w:szCs w:val="24"/>
    </w:rPr>
  </w:style>
  <w:style w:type="paragraph" w:styleId="Textkrper">
    <w:name w:val="Body Text"/>
    <w:basedOn w:val="Standard"/>
    <w:link w:val="TextkrperZchn"/>
    <w:uiPriority w:val="99"/>
    <w:semiHidden/>
    <w:unhideWhenUsed/>
    <w:rsid w:val="00F97399"/>
    <w:pPr>
      <w:spacing w:after="120"/>
    </w:pPr>
  </w:style>
  <w:style w:type="character" w:customStyle="1" w:styleId="TextkrperZchn">
    <w:name w:val="Textkörper Zchn"/>
    <w:link w:val="Textkrper"/>
    <w:uiPriority w:val="99"/>
    <w:semiHidden/>
    <w:rsid w:val="00F97399"/>
    <w:rPr>
      <w:rFonts w:ascii="Arial" w:hAnsi="Arial"/>
      <w:sz w:val="24"/>
      <w:szCs w:val="24"/>
    </w:rPr>
  </w:style>
  <w:style w:type="character" w:styleId="Hyperlink">
    <w:name w:val="Hyperlink"/>
    <w:uiPriority w:val="99"/>
    <w:unhideWhenUsed/>
    <w:rsid w:val="00F97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szCs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Titel">
    <w:name w:val="Title"/>
    <w:basedOn w:val="Standard"/>
    <w:link w:val="TitelZchn"/>
    <w:qFormat/>
    <w:rsid w:val="00F97399"/>
    <w:pPr>
      <w:spacing w:line="360" w:lineRule="auto"/>
      <w:jc w:val="center"/>
    </w:pPr>
    <w:rPr>
      <w:b/>
      <w:sz w:val="28"/>
      <w:szCs w:val="20"/>
    </w:rPr>
  </w:style>
  <w:style w:type="character" w:customStyle="1" w:styleId="TitelZchn">
    <w:name w:val="Titel Zchn"/>
    <w:link w:val="Titel"/>
    <w:rsid w:val="00F97399"/>
    <w:rPr>
      <w:rFonts w:ascii="Arial" w:hAnsi="Arial"/>
      <w:b/>
      <w:sz w:val="28"/>
    </w:rPr>
  </w:style>
  <w:style w:type="paragraph" w:styleId="Kopfzeile">
    <w:name w:val="header"/>
    <w:basedOn w:val="Standard"/>
    <w:link w:val="KopfzeileZchn"/>
    <w:uiPriority w:val="99"/>
    <w:unhideWhenUsed/>
    <w:rsid w:val="00F97399"/>
    <w:pPr>
      <w:tabs>
        <w:tab w:val="center" w:pos="4536"/>
        <w:tab w:val="right" w:pos="9072"/>
      </w:tabs>
    </w:pPr>
  </w:style>
  <w:style w:type="character" w:customStyle="1" w:styleId="KopfzeileZchn">
    <w:name w:val="Kopfzeile Zchn"/>
    <w:link w:val="Kopfzeile"/>
    <w:uiPriority w:val="99"/>
    <w:rsid w:val="00F97399"/>
    <w:rPr>
      <w:rFonts w:ascii="Arial" w:hAnsi="Arial"/>
      <w:sz w:val="24"/>
      <w:szCs w:val="24"/>
    </w:rPr>
  </w:style>
  <w:style w:type="paragraph" w:styleId="Fuzeile">
    <w:name w:val="footer"/>
    <w:basedOn w:val="Standard"/>
    <w:link w:val="FuzeileZchn"/>
    <w:uiPriority w:val="99"/>
    <w:unhideWhenUsed/>
    <w:rsid w:val="00F97399"/>
    <w:pPr>
      <w:tabs>
        <w:tab w:val="center" w:pos="4536"/>
        <w:tab w:val="right" w:pos="9072"/>
      </w:tabs>
    </w:pPr>
  </w:style>
  <w:style w:type="character" w:customStyle="1" w:styleId="FuzeileZchn">
    <w:name w:val="Fußzeile Zchn"/>
    <w:link w:val="Fuzeile"/>
    <w:uiPriority w:val="99"/>
    <w:rsid w:val="00F97399"/>
    <w:rPr>
      <w:rFonts w:ascii="Arial" w:hAnsi="Arial"/>
      <w:sz w:val="24"/>
      <w:szCs w:val="24"/>
    </w:rPr>
  </w:style>
  <w:style w:type="paragraph" w:styleId="Textkrper">
    <w:name w:val="Body Text"/>
    <w:basedOn w:val="Standard"/>
    <w:link w:val="TextkrperZchn"/>
    <w:uiPriority w:val="99"/>
    <w:semiHidden/>
    <w:unhideWhenUsed/>
    <w:rsid w:val="00F97399"/>
    <w:pPr>
      <w:spacing w:after="120"/>
    </w:pPr>
  </w:style>
  <w:style w:type="character" w:customStyle="1" w:styleId="TextkrperZchn">
    <w:name w:val="Textkörper Zchn"/>
    <w:link w:val="Textkrper"/>
    <w:uiPriority w:val="99"/>
    <w:semiHidden/>
    <w:rsid w:val="00F97399"/>
    <w:rPr>
      <w:rFonts w:ascii="Arial" w:hAnsi="Arial"/>
      <w:sz w:val="24"/>
      <w:szCs w:val="24"/>
    </w:rPr>
  </w:style>
  <w:style w:type="character" w:styleId="Hyperlink">
    <w:name w:val="Hyperlink"/>
    <w:uiPriority w:val="99"/>
    <w:unhideWhenUsed/>
    <w:rsid w:val="00F9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mold.de" TargetMode="External"/><Relationship Id="rId5" Type="http://schemas.openxmlformats.org/officeDocument/2006/relationships/settings" Target="settings.xml"/><Relationship Id="rId10" Type="http://schemas.openxmlformats.org/officeDocument/2006/relationships/hyperlink" Target="mailto:s.linnenbecker@detmold.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2028-7AF8-4A51-96B8-551AB473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3836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Detmold</Company>
  <LinksUpToDate>false</LinksUpToDate>
  <CharactersWithSpaces>4480</CharactersWithSpaces>
  <SharedDoc>false</SharedDoc>
  <HLinks>
    <vt:vector size="12" baseType="variant">
      <vt:variant>
        <vt:i4>8061055</vt:i4>
      </vt:variant>
      <vt:variant>
        <vt:i4>3</vt:i4>
      </vt:variant>
      <vt:variant>
        <vt:i4>0</vt:i4>
      </vt:variant>
      <vt:variant>
        <vt:i4>5</vt:i4>
      </vt:variant>
      <vt:variant>
        <vt:lpwstr>http://www.detmold.de/</vt:lpwstr>
      </vt:variant>
      <vt:variant>
        <vt:lpwstr/>
      </vt:variant>
      <vt:variant>
        <vt:i4>8192014</vt:i4>
      </vt:variant>
      <vt:variant>
        <vt:i4>0</vt:i4>
      </vt:variant>
      <vt:variant>
        <vt:i4>0</vt:i4>
      </vt:variant>
      <vt:variant>
        <vt:i4>5</vt:i4>
      </vt:variant>
      <vt:variant>
        <vt:lpwstr>mailto:s.linnenbecker@detmold.de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B1305106</dc:creator>
  <cp:lastModifiedBy>Spruth,  Andrea (Stadt Detmold)</cp:lastModifiedBy>
  <cp:revision>2</cp:revision>
  <cp:lastPrinted>2014-06-30T09:06:00Z</cp:lastPrinted>
  <dcterms:created xsi:type="dcterms:W3CDTF">2017-06-26T09:46:00Z</dcterms:created>
  <dcterms:modified xsi:type="dcterms:W3CDTF">2017-06-26T09:46:00Z</dcterms:modified>
</cp:coreProperties>
</file>